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489" w:rsidRPr="00486489" w:rsidRDefault="00486489" w:rsidP="0048648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489" w:rsidRPr="00486489" w:rsidRDefault="00486489" w:rsidP="0048648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489">
        <w:rPr>
          <w:rFonts w:ascii="Calibri" w:eastAsia="Times New Roman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8F5CCB8" wp14:editId="68BB9E69">
            <wp:simplePos x="0" y="0"/>
            <wp:positionH relativeFrom="column">
              <wp:posOffset>2586990</wp:posOffset>
            </wp:positionH>
            <wp:positionV relativeFrom="paragraph">
              <wp:posOffset>-167640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6489" w:rsidRPr="00486489" w:rsidRDefault="00486489" w:rsidP="0048648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489" w:rsidRPr="00486489" w:rsidRDefault="00486489" w:rsidP="0048648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6489" w:rsidRPr="00486489" w:rsidRDefault="00486489" w:rsidP="0048648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486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иївська районна в м. Полтаві рада</w:t>
      </w:r>
    </w:p>
    <w:p w:rsidR="00486489" w:rsidRPr="00486489" w:rsidRDefault="00486489" w:rsidP="004864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486489" w:rsidRPr="00486489" w:rsidRDefault="00486489" w:rsidP="004864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Р І Ш Е Н </w:t>
      </w:r>
      <w:proofErr w:type="spellStart"/>
      <w:r w:rsidRPr="0048648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>Н</w:t>
      </w:r>
      <w:proofErr w:type="spellEnd"/>
      <w:r w:rsidRPr="00486489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Я</w:t>
      </w:r>
    </w:p>
    <w:p w:rsidR="00486489" w:rsidRPr="00486489" w:rsidRDefault="00486489" w:rsidP="004864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ru-RU"/>
        </w:rPr>
      </w:pPr>
    </w:p>
    <w:p w:rsidR="00486489" w:rsidRPr="00486489" w:rsidRDefault="00486489" w:rsidP="0048648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486489" w:rsidRPr="00486489" w:rsidRDefault="00486489" w:rsidP="0048648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486489" w:rsidRPr="00486489" w:rsidRDefault="00486489" w:rsidP="0048648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lang w:eastAsia="ru-RU"/>
        </w:rPr>
        <w:t>Від 25.04.2017</w:t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lang w:eastAsia="ru-RU"/>
        </w:rPr>
        <w:tab/>
        <w:t>№ 118</w:t>
      </w:r>
    </w:p>
    <w:p w:rsidR="00486489" w:rsidRPr="00486489" w:rsidRDefault="00486489" w:rsidP="0048648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lang w:eastAsia="ru-RU"/>
        </w:rPr>
        <w:t xml:space="preserve">Про затвердження </w:t>
      </w:r>
    </w:p>
    <w:p w:rsidR="00486489" w:rsidRPr="00486489" w:rsidRDefault="00486489" w:rsidP="00486489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lang w:eastAsia="ru-RU"/>
        </w:rPr>
        <w:t>розпоряджень за березень 2017 р.</w:t>
      </w:r>
    </w:p>
    <w:p w:rsidR="00486489" w:rsidRPr="00486489" w:rsidRDefault="00486489" w:rsidP="004864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керуючого справами виконкому Ляшка І.І. про видані розпорядження, виконавчий комітет Київської районної в м. Полтаві ради</w:t>
      </w:r>
    </w:p>
    <w:p w:rsidR="00486489" w:rsidRPr="00486489" w:rsidRDefault="00486489" w:rsidP="004864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486489" w:rsidRPr="00486489" w:rsidRDefault="00486489" w:rsidP="004864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затвердити розпорядження голови районної ради, видані за березень 2017 року з 01.03.2017 по 31.03.2017</w:t>
      </w:r>
    </w:p>
    <w:p w:rsidR="00486489" w:rsidRPr="00486489" w:rsidRDefault="00486489" w:rsidP="00486489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763"/>
      </w:tblGrid>
      <w:tr w:rsidR="00486489" w:rsidRPr="00486489" w:rsidTr="00AC4CAE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</w:t>
            </w:r>
            <w:proofErr w:type="spellStart"/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перенесення робочих днів у 2017 році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з нагоди міжнародного жіночого дня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двомісячника чистоти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пункти тимчасового розміщення евакуйованого населення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безпечні райони розміщення евакуйованого населення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№42-р від 11.12.2015 «Про створення комісії з соціального страхування у зв’язку з тимчасовою втратою працездатності та витратами, зумовленими похованням»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у розпорядження №45-р від 05.07.2016 «Про покладання обов’язків обліку військовозобов’язаних і призовників та бронювання військовозобов’язаних в апараті виконкому»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 у березні 2017 року</w:t>
            </w:r>
          </w:p>
        </w:tc>
      </w:tr>
      <w:tr w:rsidR="00486489" w:rsidRPr="00486489" w:rsidTr="00AC4CAE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489" w:rsidRPr="00486489" w:rsidRDefault="00486489" w:rsidP="00486489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41-р</w:t>
            </w:r>
          </w:p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27.03.2017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489" w:rsidRPr="00486489" w:rsidRDefault="00486489" w:rsidP="00486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преміювання</w:t>
            </w:r>
          </w:p>
        </w:tc>
      </w:tr>
    </w:tbl>
    <w:p w:rsidR="00486489" w:rsidRPr="00486489" w:rsidRDefault="00486489" w:rsidP="004864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ради</w:t>
      </w: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С.</w:t>
      </w:r>
      <w:proofErr w:type="spellStart"/>
      <w:r w:rsidRPr="004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Синягівський</w:t>
      </w:r>
      <w:proofErr w:type="spellEnd"/>
    </w:p>
    <w:p w:rsidR="00486489" w:rsidRPr="00486489" w:rsidRDefault="00486489" w:rsidP="0048648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489" w:rsidRPr="00486489" w:rsidRDefault="00486489" w:rsidP="00486489">
      <w:pPr>
        <w:rPr>
          <w:rFonts w:ascii="Calibri" w:eastAsia="Times New Roman" w:hAnsi="Calibri" w:cs="Times New Roman"/>
          <w:lang w:eastAsia="ru-RU"/>
        </w:rPr>
      </w:pPr>
    </w:p>
    <w:p w:rsidR="00486489" w:rsidRPr="00486489" w:rsidRDefault="00486489" w:rsidP="00486489">
      <w:pPr>
        <w:rPr>
          <w:rFonts w:ascii="Calibri" w:eastAsia="Times New Roman" w:hAnsi="Calibri" w:cs="Times New Roman"/>
          <w:lang w:eastAsia="ru-RU"/>
        </w:rPr>
      </w:pPr>
    </w:p>
    <w:p w:rsidR="00486489" w:rsidRPr="00486489" w:rsidRDefault="00486489" w:rsidP="00486489">
      <w:pPr>
        <w:rPr>
          <w:rFonts w:ascii="Calibri" w:eastAsia="Times New Roman" w:hAnsi="Calibri" w:cs="Times New Roman"/>
          <w:lang w:eastAsia="ru-RU"/>
        </w:rPr>
      </w:pPr>
    </w:p>
    <w:p w:rsidR="00C22A34" w:rsidRDefault="00C22A34">
      <w:bookmarkStart w:id="0" w:name="_GoBack"/>
      <w:bookmarkEnd w:id="0"/>
    </w:p>
    <w:sectPr w:rsidR="00C22A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0AA"/>
    <w:rsid w:val="00212A16"/>
    <w:rsid w:val="002200AA"/>
    <w:rsid w:val="00486489"/>
    <w:rsid w:val="006A0E01"/>
    <w:rsid w:val="00C22A34"/>
    <w:rsid w:val="00F0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</Characters>
  <Application>Microsoft Office Word</Application>
  <DocSecurity>0</DocSecurity>
  <Lines>4</Lines>
  <Paragraphs>2</Paragraphs>
  <ScaleCrop>false</ScaleCrop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2017-04-26T08:31:00Z</dcterms:created>
  <dcterms:modified xsi:type="dcterms:W3CDTF">2017-04-26T08:31:00Z</dcterms:modified>
</cp:coreProperties>
</file>